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:rsidR="0042118F" w:rsidRPr="0042118F" w:rsidRDefault="005E0A61" w:rsidP="004D3318">
      <w:pPr>
        <w:ind w:firstLineChars="100" w:firstLine="222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:rsidR="00327255" w:rsidRDefault="00327255" w:rsidP="00327255">
      <w:pPr>
        <w:rPr>
          <w:rFonts w:ascii="ＭＳ 明朝" w:eastAsia="ＭＳ 明朝" w:hAnsi="ＭＳ 明朝"/>
        </w:rPr>
      </w:pPr>
    </w:p>
    <w:p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>
        <w:rPr>
          <w:rFonts w:hAnsi="ＭＳ 明朝" w:hint="eastAsia"/>
        </w:rPr>
        <w:t>用紙はこの書式をそのままご利用ください</w:t>
      </w:r>
      <w:r w:rsidR="004746A4">
        <w:rPr>
          <w:rFonts w:hAnsi="ＭＳ 明朝" w:hint="eastAsia"/>
        </w:rPr>
        <w:t>。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English　</w:t>
      </w:r>
      <w:proofErr w:type="spellStart"/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Tilte</w:t>
      </w:r>
      <w:proofErr w:type="spellEnd"/>
    </w:p>
    <w:p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:rsidR="00B30DE9" w:rsidRPr="00B30DE9" w:rsidRDefault="00B30DE9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千葉商科大学人間社会学部 小口広太研究室内</w:t>
      </w:r>
    </w:p>
    <w:p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83" w:rsidRDefault="00004283" w:rsidP="00232EB8">
      <w:r>
        <w:separator/>
      </w:r>
    </w:p>
  </w:endnote>
  <w:endnote w:type="continuationSeparator" w:id="0">
    <w:p w:rsidR="00004283" w:rsidRDefault="00004283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83" w:rsidRDefault="00004283" w:rsidP="00232EB8">
      <w:r>
        <w:separator/>
      </w:r>
    </w:p>
  </w:footnote>
  <w:footnote w:type="continuationSeparator" w:id="0">
    <w:p w:rsidR="00004283" w:rsidRDefault="00004283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A0E77"/>
    <w:rsid w:val="001C6878"/>
    <w:rsid w:val="001E46DC"/>
    <w:rsid w:val="0020016A"/>
    <w:rsid w:val="00232EB8"/>
    <w:rsid w:val="0023695F"/>
    <w:rsid w:val="00286EFC"/>
    <w:rsid w:val="0029644A"/>
    <w:rsid w:val="002D6CC9"/>
    <w:rsid w:val="00327255"/>
    <w:rsid w:val="00387175"/>
    <w:rsid w:val="003C0DEC"/>
    <w:rsid w:val="00416ED7"/>
    <w:rsid w:val="0042118F"/>
    <w:rsid w:val="00431F7F"/>
    <w:rsid w:val="0044106B"/>
    <w:rsid w:val="004735C8"/>
    <w:rsid w:val="004746A4"/>
    <w:rsid w:val="004D3318"/>
    <w:rsid w:val="004E0C8B"/>
    <w:rsid w:val="005219C8"/>
    <w:rsid w:val="005518C4"/>
    <w:rsid w:val="00564C20"/>
    <w:rsid w:val="005C10D2"/>
    <w:rsid w:val="005E0A61"/>
    <w:rsid w:val="005F60EF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5544"/>
    <w:rsid w:val="00842621"/>
    <w:rsid w:val="00873F46"/>
    <w:rsid w:val="00882890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0DC3-CB43-264A-886B-FA89E771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Nakatsuka</cp:lastModifiedBy>
  <cp:revision>2</cp:revision>
  <cp:lastPrinted>2016-10-03T00:13:00Z</cp:lastPrinted>
  <dcterms:created xsi:type="dcterms:W3CDTF">2018-10-24T00:19:00Z</dcterms:created>
  <dcterms:modified xsi:type="dcterms:W3CDTF">2018-10-24T00:19:00Z</dcterms:modified>
</cp:coreProperties>
</file>